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"/>
        <w:tblW w:w="8932" w:type="dxa"/>
        <w:jc w:val="center"/>
        <w:tblInd w:w="-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2180"/>
        <w:gridCol w:w="1831"/>
        <w:gridCol w:w="28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32" w:type="dxa"/>
            <w:gridSpan w:val="4"/>
            <w:tcBorders>
              <w:bottom w:val="single" w:color="auto" w:sz="4" w:space="0"/>
            </w:tcBorders>
            <w:vAlign w:val="top"/>
          </w:tcPr>
          <w:p>
            <w:pPr>
              <w:tabs>
                <w:tab w:val="left" w:pos="972"/>
              </w:tabs>
              <w:spacing w:before="156" w:beforeLines="50"/>
              <w:jc w:val="center"/>
              <w:rPr>
                <w:rFonts w:hint="eastAsia" w:ascii="仿宋_GB2312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eastAsia="zh-CN"/>
              </w:rPr>
              <w:t>答辩专家项目评分表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8932" w:type="dxa"/>
            <w:gridSpan w:val="4"/>
            <w:tcBorders>
              <w:top w:val="single" w:color="auto" w:sz="4" w:space="0"/>
            </w:tcBorders>
            <w:vAlign w:val="top"/>
          </w:tcPr>
          <w:p>
            <w:pPr>
              <w:rPr>
                <w:rFonts w:hint="eastAsia" w:ascii="仿宋_GB2312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答辩项目：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 xml:space="preserve">                   </w:t>
            </w:r>
          </w:p>
          <w:p>
            <w:pPr>
              <w:jc w:val="left"/>
              <w:rPr>
                <w:rFonts w:hint="eastAsia" w:ascii="仿宋_GB2312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eastAsia="zh-CN"/>
              </w:rPr>
              <w:t>答辩专家信息：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203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姓  名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职称/职务</w:t>
            </w:r>
          </w:p>
        </w:tc>
        <w:tc>
          <w:tcPr>
            <w:tcW w:w="183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学科领域</w:t>
            </w:r>
          </w:p>
        </w:tc>
        <w:tc>
          <w:tcPr>
            <w:tcW w:w="288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所在单位及联系方式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203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183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288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7" w:hRule="atLeast"/>
          <w:jc w:val="center"/>
        </w:trPr>
        <w:tc>
          <w:tcPr>
            <w:tcW w:w="893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eastAsia="zh-CN"/>
              </w:rPr>
              <w:t>答辩意见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：</w:t>
            </w:r>
            <w:r>
              <w:rPr>
                <w:rFonts w:hint="eastAsia" w:ascii="仿宋_GB2312" w:eastAsia="仿宋_GB2312"/>
                <w:b/>
                <w:bCs/>
                <w:sz w:val="24"/>
                <w:lang w:eastAsia="zh-CN"/>
              </w:rPr>
              <w:t>优点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：</w:t>
            </w:r>
          </w:p>
          <w:p>
            <w:pPr>
              <w:rPr>
                <w:rFonts w:hint="eastAsia" w:ascii="仿宋_GB2312" w:eastAsia="仿宋_GB2312"/>
                <w:sz w:val="24"/>
                <w:lang w:eastAsia="zh-CN"/>
              </w:rPr>
            </w:pPr>
          </w:p>
          <w:p>
            <w:pPr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u w:val="none"/>
                <w:lang w:val="en-US" w:eastAsia="zh-CN"/>
              </w:rPr>
              <w:t xml:space="preserve">          </w:t>
            </w:r>
            <w:r>
              <w:rPr>
                <w:rFonts w:hint="eastAsia" w:ascii="仿宋_GB2312" w:eastAsia="仿宋_GB2312"/>
                <w:b/>
                <w:bCs/>
                <w:sz w:val="24"/>
                <w:u w:val="none"/>
                <w:lang w:val="en-US" w:eastAsia="zh-CN"/>
              </w:rPr>
              <w:t>缺点</w:t>
            </w:r>
            <w:r>
              <w:rPr>
                <w:rFonts w:hint="eastAsia" w:ascii="仿宋_GB2312" w:eastAsia="仿宋_GB2312"/>
                <w:sz w:val="24"/>
                <w:u w:val="none"/>
                <w:lang w:val="en-US" w:eastAsia="zh-CN"/>
              </w:rPr>
              <w:t>：</w:t>
            </w:r>
          </w:p>
          <w:p>
            <w:pPr>
              <w:rPr>
                <w:rFonts w:hint="eastAsia" w:ascii="仿宋_GB2312" w:eastAsia="仿宋_GB2312"/>
                <w:sz w:val="24"/>
                <w:u w:val="none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u w:val="none"/>
                <w:lang w:val="en-US" w:eastAsia="zh-CN"/>
              </w:rPr>
              <w:t xml:space="preserve">                                          </w:t>
            </w:r>
          </w:p>
          <w:p>
            <w:pPr>
              <w:rPr>
                <w:rFonts w:hint="eastAsia" w:ascii="仿宋_GB2312" w:eastAsia="仿宋_GB2312"/>
                <w:b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u w:val="none"/>
                <w:lang w:val="en-US" w:eastAsia="zh-CN"/>
              </w:rPr>
              <w:t>改进措施、成果转化等：</w:t>
            </w:r>
          </w:p>
          <w:p>
            <w:pPr>
              <w:rPr>
                <w:rFonts w:hint="eastAsia" w:ascii="仿宋_GB2312" w:eastAsia="仿宋_GB2312"/>
                <w:b/>
                <w:bCs/>
                <w:sz w:val="24"/>
                <w:u w:val="none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  <w:u w:val="none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  <w:u w:val="none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sz w:val="24"/>
                <w:u w:val="singl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>评审指标如下：</w:t>
            </w:r>
          </w:p>
          <w:tbl>
            <w:tblPr>
              <w:tblStyle w:val="3"/>
              <w:tblW w:w="8900" w:type="dxa"/>
              <w:jc w:val="center"/>
              <w:tblInd w:w="-2302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55"/>
              <w:gridCol w:w="1273"/>
              <w:gridCol w:w="4652"/>
              <w:gridCol w:w="540"/>
              <w:gridCol w:w="419"/>
              <w:gridCol w:w="442"/>
              <w:gridCol w:w="419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2428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vAlign w:val="bottom"/>
                </w:tcPr>
                <w:p>
                  <w:pPr>
                    <w:spacing w:line="240" w:lineRule="auto"/>
                    <w:jc w:val="both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</w:rPr>
                    <w:t>检查要点</w:t>
                  </w:r>
                </w:p>
              </w:tc>
              <w:tc>
                <w:tcPr>
                  <w:tcW w:w="465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  <w:t>观测点</w:t>
                  </w:r>
                </w:p>
              </w:tc>
              <w:tc>
                <w:tcPr>
                  <w:tcW w:w="5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  <w:t>优</w:t>
                  </w:r>
                </w:p>
              </w:tc>
              <w:tc>
                <w:tcPr>
                  <w:tcW w:w="419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  <w:t>良</w:t>
                  </w:r>
                </w:p>
              </w:tc>
              <w:tc>
                <w:tcPr>
                  <w:tcW w:w="442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  <w:t>中</w:t>
                  </w:r>
                </w:p>
              </w:tc>
              <w:tc>
                <w:tcPr>
                  <w:tcW w:w="419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  <w:t>差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41" w:hRule="atLeast"/>
                <w:jc w:val="center"/>
              </w:trPr>
              <w:tc>
                <w:tcPr>
                  <w:tcW w:w="2428" w:type="dxa"/>
                  <w:gridSpan w:val="2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4652" w:type="dxa"/>
                  <w:vMerge w:val="continue"/>
                  <w:tcBorders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5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  <w:t>10</w:t>
                  </w:r>
                </w:p>
              </w:tc>
              <w:tc>
                <w:tcPr>
                  <w:tcW w:w="419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442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419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  <w:t>4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1" w:hRule="atLeast"/>
                <w:jc w:val="center"/>
              </w:trPr>
              <w:tc>
                <w:tcPr>
                  <w:tcW w:w="1155" w:type="dxa"/>
                  <w:vMerge w:val="restart"/>
                  <w:vAlign w:val="center"/>
                </w:tcPr>
                <w:p>
                  <w:pPr>
                    <w:numPr>
                      <w:ilvl w:val="0"/>
                      <w:numId w:val="0"/>
                    </w:num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  <w:t xml:space="preserve">           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  <w:lang w:eastAsia="zh-CN"/>
                    </w:rPr>
                    <w:t>结题验收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  <w:lang w:val="en-US" w:eastAsia="zh-CN"/>
                    </w:rPr>
                    <w:t xml:space="preserve">                                       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  <w:lang w:eastAsia="zh-CN"/>
                    </w:rPr>
                    <w:t>评价</w:t>
                  </w:r>
                </w:p>
              </w:tc>
              <w:tc>
                <w:tcPr>
                  <w:tcW w:w="1273" w:type="dxa"/>
                  <w:vMerge w:val="restart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项目报告</w:t>
                  </w:r>
                </w:p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与答辩</w:t>
                  </w:r>
                </w:p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652" w:type="dxa"/>
                  <w:tcBorders>
                    <w:bottom w:val="single" w:color="auto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项目总体情况介绍；</w:t>
                  </w:r>
                </w:p>
              </w:tc>
              <w:tc>
                <w:tcPr>
                  <w:tcW w:w="540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42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9" w:hRule="atLeast"/>
                <w:jc w:val="center"/>
              </w:trPr>
              <w:tc>
                <w:tcPr>
                  <w:tcW w:w="1155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1273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652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科研训练过程描述的完整性；</w:t>
                  </w:r>
                </w:p>
              </w:tc>
              <w:tc>
                <w:tcPr>
                  <w:tcW w:w="540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2" w:hRule="atLeast"/>
                <w:jc w:val="center"/>
              </w:trPr>
              <w:tc>
                <w:tcPr>
                  <w:tcW w:w="1155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1273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652" w:type="dxa"/>
                  <w:tcBorders>
                    <w:top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是否正确回答评委的问题；</w:t>
                  </w:r>
                </w:p>
              </w:tc>
              <w:tc>
                <w:tcPr>
                  <w:tcW w:w="540" w:type="dxa"/>
                  <w:tcBorders>
                    <w:top w:val="single" w:color="auto" w:sz="4" w:space="0"/>
                    <w:left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1" w:hRule="atLeast"/>
                <w:jc w:val="center"/>
              </w:trPr>
              <w:tc>
                <w:tcPr>
                  <w:tcW w:w="1155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1273" w:type="dxa"/>
                  <w:vMerge w:val="restart"/>
                  <w:vAlign w:val="bottom"/>
                </w:tcPr>
                <w:p>
                  <w:pPr>
                    <w:numPr>
                      <w:ilvl w:val="0"/>
                      <w:numId w:val="0"/>
                    </w:num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项目完成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情况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652" w:type="dxa"/>
                  <w:tcBorders>
                    <w:bottom w:val="single" w:color="auto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对照任务书检查完成情况；</w:t>
                  </w:r>
                </w:p>
              </w:tc>
              <w:tc>
                <w:tcPr>
                  <w:tcW w:w="540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42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8" w:hRule="atLeast"/>
                <w:jc w:val="center"/>
              </w:trPr>
              <w:tc>
                <w:tcPr>
                  <w:tcW w:w="1155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1273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652" w:type="dxa"/>
                  <w:tcBorders>
                    <w:top w:val="single" w:color="auto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项目创新性程度（一般创新、集成创新、原始创新）；</w:t>
                  </w:r>
                </w:p>
              </w:tc>
              <w:tc>
                <w:tcPr>
                  <w:tcW w:w="540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6" w:hRule="atLeast"/>
                <w:jc w:val="center"/>
              </w:trPr>
              <w:tc>
                <w:tcPr>
                  <w:tcW w:w="1155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1273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652" w:type="dxa"/>
                  <w:tcBorders>
                    <w:top w:val="single" w:color="auto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color w:val="FF000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经费使用合理性；</w:t>
                  </w:r>
                </w:p>
              </w:tc>
              <w:tc>
                <w:tcPr>
                  <w:tcW w:w="540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5" w:hRule="atLeast"/>
                <w:jc w:val="center"/>
              </w:trPr>
              <w:tc>
                <w:tcPr>
                  <w:tcW w:w="1155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1273" w:type="dxa"/>
                  <w:vMerge w:val="restart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项目成效</w:t>
                  </w:r>
                </w:p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652" w:type="dxa"/>
                  <w:tcBorders>
                    <w:bottom w:val="single" w:color="auto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对学生创新性思维、自主学习能力、实践能力、团队合作能力和科研等能力及素质的培养；</w:t>
                  </w:r>
                </w:p>
              </w:tc>
              <w:tc>
                <w:tcPr>
                  <w:tcW w:w="540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42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1155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1273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652" w:type="dxa"/>
                  <w:tcBorders>
                    <w:top w:val="single" w:color="auto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项目所取得的研究成果（论文、作品、专利等）；</w:t>
                  </w:r>
                </w:p>
              </w:tc>
              <w:tc>
                <w:tcPr>
                  <w:tcW w:w="540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0" w:hRule="atLeast"/>
                <w:jc w:val="center"/>
              </w:trPr>
              <w:tc>
                <w:tcPr>
                  <w:tcW w:w="1155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1273" w:type="dxa"/>
                  <w:vMerge w:val="restart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文档规范性</w:t>
                  </w:r>
                </w:p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652" w:type="dxa"/>
                  <w:tcBorders>
                    <w:bottom w:val="single" w:color="auto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研究报告、原始数据及资料的完整性；</w:t>
                  </w:r>
                </w:p>
              </w:tc>
              <w:tc>
                <w:tcPr>
                  <w:tcW w:w="540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42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7" w:hRule="atLeast"/>
                <w:jc w:val="center"/>
              </w:trPr>
              <w:tc>
                <w:tcPr>
                  <w:tcW w:w="1155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1273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652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论文报告文字表述、成果表达规范性。</w:t>
                  </w:r>
                </w:p>
              </w:tc>
              <w:tc>
                <w:tcPr>
                  <w:tcW w:w="540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7" w:hRule="atLeast"/>
                <w:jc w:val="center"/>
              </w:trPr>
              <w:tc>
                <w:tcPr>
                  <w:tcW w:w="1155" w:type="dxa"/>
                  <w:vMerge w:val="restart"/>
                  <w:vAlign w:val="bottom"/>
                </w:tcPr>
                <w:p>
                  <w:pPr>
                    <w:numPr>
                      <w:ilvl w:val="0"/>
                      <w:numId w:val="0"/>
                    </w:num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  <w:highlight w:val="yellow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  <w:highlight w:val="yellow"/>
                      <w:lang w:eastAsia="zh-CN"/>
                    </w:rPr>
                    <w:t>发展性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yellow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  <w:highlight w:val="yellow"/>
                      <w:lang w:eastAsia="zh-CN"/>
                    </w:rPr>
                    <w:t>评价</w:t>
                  </w:r>
                </w:p>
              </w:tc>
              <w:tc>
                <w:tcPr>
                  <w:tcW w:w="5925" w:type="dxa"/>
                  <w:gridSpan w:val="2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yellow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yellow"/>
                      <w:lang w:eastAsia="zh-CN"/>
                    </w:rPr>
                    <w:t>是否有进一步研究潜质</w:t>
                  </w:r>
                </w:p>
              </w:tc>
              <w:tc>
                <w:tcPr>
                  <w:tcW w:w="1820" w:type="dxa"/>
                  <w:gridSpan w:val="4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cyan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1155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cyan"/>
                    </w:rPr>
                  </w:pPr>
                </w:p>
              </w:tc>
              <w:tc>
                <w:tcPr>
                  <w:tcW w:w="5925" w:type="dxa"/>
                  <w:gridSpan w:val="2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yellow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yellow"/>
                      <w:lang w:eastAsia="zh-CN"/>
                    </w:rPr>
                    <w:t>是否能进行成果转化</w:t>
                  </w:r>
                </w:p>
              </w:tc>
              <w:tc>
                <w:tcPr>
                  <w:tcW w:w="1820" w:type="dxa"/>
                  <w:gridSpan w:val="4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cyan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7080" w:type="dxa"/>
                  <w:gridSpan w:val="3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yellow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  <w:t>最终得分（分）</w:t>
                  </w:r>
                </w:p>
              </w:tc>
              <w:tc>
                <w:tcPr>
                  <w:tcW w:w="1820" w:type="dxa"/>
                  <w:gridSpan w:val="4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cyan"/>
                    </w:rPr>
                  </w:pPr>
                </w:p>
              </w:tc>
            </w:tr>
          </w:tbl>
          <w:p>
            <w:pPr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 xml:space="preserve"> 经项目成果汇报和答辩，认为该项目完成情况为</w:t>
            </w:r>
            <w:r>
              <w:rPr>
                <w:rFonts w:hint="eastAsia" w:ascii="仿宋_GB2312" w:eastAsia="仿宋_GB2312"/>
                <w:b/>
                <w:bCs/>
                <w:sz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>（优/良/中/差）。</w:t>
            </w:r>
          </w:p>
          <w:p>
            <w:pPr>
              <w:tabs>
                <w:tab w:val="left" w:pos="972"/>
                <w:tab w:val="left" w:pos="5920"/>
              </w:tabs>
              <w:spacing w:before="156" w:beforeLines="50"/>
              <w:rPr>
                <w:rFonts w:hint="eastAsia" w:ascii="仿宋_GB2312" w:eastAsia="仿宋_GB2312"/>
                <w:b/>
                <w:sz w:val="24"/>
                <w:u w:val="none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专家（签字）：</w:t>
            </w:r>
            <w:r>
              <w:rPr>
                <w:rFonts w:hint="eastAsia" w:ascii="仿宋_GB2312" w:eastAsia="仿宋_GB2312"/>
                <w:b/>
                <w:sz w:val="24"/>
                <w:u w:val="none"/>
                <w:lang w:val="en-US" w:eastAsia="zh-CN"/>
              </w:rPr>
              <w:t xml:space="preserve">                                     </w:t>
            </w:r>
          </w:p>
          <w:p>
            <w:pPr>
              <w:jc w:val="left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       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年     月     日</w:t>
            </w:r>
          </w:p>
        </w:tc>
      </w:tr>
    </w:tbl>
    <w:p>
      <w:pPr/>
      <w:bookmarkStart w:id="0" w:name="_GoBack"/>
      <w:bookmarkEnd w:id="0"/>
    </w:p>
    <w:sectPr>
      <w:pgSz w:w="11850" w:h="16783"/>
      <w:pgMar w:top="1440" w:right="1800" w:bottom="1134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794FC0"/>
    <w:rsid w:val="10B54FAA"/>
    <w:rsid w:val="2B754ED7"/>
    <w:rsid w:val="2C796D04"/>
    <w:rsid w:val="2D726F1C"/>
    <w:rsid w:val="3E390124"/>
    <w:rsid w:val="4D416DCE"/>
    <w:rsid w:val="4FA54039"/>
    <w:rsid w:val="6E2755A6"/>
    <w:rsid w:val="71566395"/>
    <w:rsid w:val="77F21D9C"/>
    <w:rsid w:val="78031871"/>
    <w:rsid w:val="7F794FC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2015-12-30T09:08:00Z</dcterms:created>
  <dc:creator>Administrator</dc:creator>
  <cp:lastModifiedBy>Administrator</cp:lastModifiedBy>
  <cp:lastPrinted>2015-12-31T07:56:00Z</cp:lastPrinted>
  <dcterms:modified xsi:type="dcterms:W3CDTF">2016-01-04T01:29:58Z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